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B1574">
      <w:pPr>
        <w:spacing w:line="400" w:lineRule="exact"/>
        <w:ind w:firstLine="643" w:firstLineChars="200"/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南京大学海外教育学院2026年</w:t>
      </w:r>
      <w:r>
        <w:rPr>
          <w:rFonts w:hint="eastAsia" w:ascii="仿宋" w:hAnsi="仿宋" w:eastAsia="仿宋"/>
          <w:b/>
          <w:bCs/>
          <w:sz w:val="32"/>
          <w:szCs w:val="32"/>
        </w:rPr>
        <w:t>德国弗莱堡大学孔子学</w:t>
      </w:r>
    </w:p>
    <w:p w14:paraId="2E924626">
      <w:pPr>
        <w:spacing w:line="400" w:lineRule="exact"/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院“汉语桥”春令营游学团服务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采购要求</w:t>
      </w:r>
      <w:bookmarkStart w:id="0" w:name="_GoBack"/>
      <w:bookmarkEnd w:id="0"/>
    </w:p>
    <w:p w14:paraId="0B05FDEE">
      <w:pPr>
        <w:jc w:val="center"/>
        <w:rPr>
          <w:rFonts w:hint="eastAsia" w:ascii="仿宋" w:hAnsi="仿宋" w:eastAsia="仿宋" w:cs="仿宋"/>
          <w:sz w:val="32"/>
          <w:szCs w:val="40"/>
        </w:rPr>
      </w:pPr>
    </w:p>
    <w:p w14:paraId="7AC7D1B0">
      <w:pPr>
        <w:jc w:val="both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 xml:space="preserve">一、本次采购拟实现的功能和目标  </w:t>
      </w:r>
    </w:p>
    <w:p w14:paraId="52F45F8D">
      <w:pPr>
        <w:spacing w:line="400" w:lineRule="exact"/>
        <w:ind w:firstLine="560" w:firstLineChars="200"/>
        <w:jc w:val="center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为南京大学海外教育学院接待的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3月29日至4月10日</w:t>
      </w:r>
      <w:r>
        <w:rPr>
          <w:rFonts w:hint="eastAsia" w:ascii="仿宋" w:hAnsi="仿宋" w:eastAsia="仿宋" w:cs="仿宋"/>
          <w:sz w:val="28"/>
          <w:szCs w:val="36"/>
        </w:rPr>
        <w:t>孔子学院</w:t>
      </w:r>
    </w:p>
    <w:p w14:paraId="61AC170C">
      <w:pPr>
        <w:spacing w:line="400" w:lineRule="exact"/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“汉语桥”春令营游学团提供南京及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其他</w:t>
      </w:r>
      <w:r>
        <w:rPr>
          <w:rFonts w:hint="eastAsia" w:ascii="仿宋" w:hAnsi="仿宋" w:eastAsia="仿宋" w:cs="仿宋"/>
          <w:sz w:val="28"/>
          <w:szCs w:val="36"/>
        </w:rPr>
        <w:t>城市（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上海、北京</w:t>
      </w:r>
      <w:r>
        <w:rPr>
          <w:rFonts w:hint="eastAsia" w:ascii="仿宋" w:hAnsi="仿宋" w:eastAsia="仿宋" w:cs="仿宋"/>
          <w:sz w:val="28"/>
          <w:szCs w:val="36"/>
        </w:rPr>
        <w:t>）的文化考察服务，内容应包括但不限于：</w:t>
      </w:r>
    </w:p>
    <w:p w14:paraId="1C966BCD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36"/>
        </w:rPr>
        <w:t xml:space="preserve"> 景点门票  </w:t>
      </w:r>
    </w:p>
    <w:p w14:paraId="2F310359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36"/>
        </w:rPr>
        <w:t xml:space="preserve"> 车辆租赁与调度  </w:t>
      </w:r>
    </w:p>
    <w:p w14:paraId="1D94720E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36"/>
        </w:rPr>
        <w:t xml:space="preserve"> 用餐安排（含特色餐饮体验）  </w:t>
      </w:r>
    </w:p>
    <w:p w14:paraId="4F917ADE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36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英文</w:t>
      </w:r>
      <w:r>
        <w:rPr>
          <w:rFonts w:hint="eastAsia" w:ascii="仿宋" w:hAnsi="仿宋" w:eastAsia="仿宋" w:cs="仿宋"/>
          <w:sz w:val="28"/>
          <w:szCs w:val="36"/>
        </w:rPr>
        <w:t xml:space="preserve">导游服务  </w:t>
      </w:r>
    </w:p>
    <w:p w14:paraId="38A37F9C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36"/>
        </w:rPr>
        <w:t xml:space="preserve"> 住宿安排</w:t>
      </w:r>
    </w:p>
    <w:p w14:paraId="013595C3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6.</w:t>
      </w:r>
      <w:r>
        <w:rPr>
          <w:rFonts w:hint="eastAsia" w:ascii="仿宋" w:hAnsi="仿宋" w:eastAsia="仿宋" w:cs="仿宋"/>
          <w:sz w:val="28"/>
          <w:szCs w:val="36"/>
        </w:rPr>
        <w:t xml:space="preserve"> 旅游意外保险  </w:t>
      </w:r>
    </w:p>
    <w:p w14:paraId="68E08946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7.</w:t>
      </w:r>
      <w:r>
        <w:rPr>
          <w:rFonts w:hint="eastAsia" w:ascii="仿宋" w:hAnsi="仿宋" w:eastAsia="仿宋" w:cs="仿宋"/>
          <w:sz w:val="28"/>
          <w:szCs w:val="36"/>
        </w:rPr>
        <w:t xml:space="preserve"> 其他与文化考察相关的配套服务  </w:t>
      </w:r>
    </w:p>
    <w:p w14:paraId="4824281B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通过系统规范的服务，保障活动安全有序开展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加深学员对本地历史、地理、经济、社会等的认知，强化语言学习与</w:t>
      </w:r>
      <w:r>
        <w:rPr>
          <w:rFonts w:hint="eastAsia" w:ascii="仿宋" w:hAnsi="仿宋" w:eastAsia="仿宋" w:cs="仿宋"/>
          <w:sz w:val="28"/>
          <w:szCs w:val="36"/>
        </w:rPr>
        <w:t>文化交流效果，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丰富留学</w:t>
      </w:r>
      <w:r>
        <w:rPr>
          <w:rFonts w:hint="eastAsia" w:ascii="仿宋" w:hAnsi="仿宋" w:eastAsia="仿宋" w:cs="仿宋"/>
          <w:sz w:val="28"/>
          <w:szCs w:val="36"/>
        </w:rPr>
        <w:t>体验。</w:t>
      </w:r>
    </w:p>
    <w:p w14:paraId="25E68C86">
      <w:pPr>
        <w:jc w:val="both"/>
        <w:rPr>
          <w:rFonts w:hint="eastAsia" w:ascii="仿宋" w:hAnsi="仿宋" w:eastAsia="仿宋" w:cs="仿宋"/>
          <w:sz w:val="28"/>
          <w:szCs w:val="36"/>
        </w:rPr>
      </w:pPr>
    </w:p>
    <w:p w14:paraId="48362E8D">
      <w:pPr>
        <w:jc w:val="both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二、服务清单（预算</w:t>
      </w: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130000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元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/团、出行人员：25人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5A495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B2A6D74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 xml:space="preserve"> 序号</w:t>
            </w:r>
          </w:p>
        </w:tc>
        <w:tc>
          <w:tcPr>
            <w:tcW w:w="2130" w:type="dxa"/>
          </w:tcPr>
          <w:p w14:paraId="1308C162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服务类别</w:t>
            </w:r>
          </w:p>
        </w:tc>
        <w:tc>
          <w:tcPr>
            <w:tcW w:w="2131" w:type="dxa"/>
          </w:tcPr>
          <w:p w14:paraId="19DC0D6D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事项说明</w:t>
            </w:r>
          </w:p>
        </w:tc>
        <w:tc>
          <w:tcPr>
            <w:tcW w:w="2131" w:type="dxa"/>
          </w:tcPr>
          <w:p w14:paraId="43CD2D8D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提供标准</w:t>
            </w:r>
          </w:p>
        </w:tc>
      </w:tr>
      <w:tr w14:paraId="39D08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94C02EA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 xml:space="preserve">1  </w:t>
            </w:r>
          </w:p>
        </w:tc>
        <w:tc>
          <w:tcPr>
            <w:tcW w:w="2130" w:type="dxa"/>
            <w:vAlign w:val="center"/>
          </w:tcPr>
          <w:p w14:paraId="1A2B32FB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景点门票</w:t>
            </w:r>
          </w:p>
        </w:tc>
        <w:tc>
          <w:tcPr>
            <w:tcW w:w="2131" w:type="dxa"/>
            <w:vAlign w:val="center"/>
          </w:tcPr>
          <w:p w14:paraId="4C9D6C60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南京及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城市文化景点门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浦东东方明珠广场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de-DE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不登塔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de-DE"/>
              </w:rPr>
              <w:t>）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上海城隍庙、豫园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船游黄浦江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明孝陵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明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城墙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de-DE"/>
              </w:rPr>
              <w:t>紫禁城长城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de-DE"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de-DE"/>
              </w:rPr>
              <w:t>颐和园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门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票（等）   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 xml:space="preserve"> </w:t>
            </w:r>
          </w:p>
        </w:tc>
        <w:tc>
          <w:tcPr>
            <w:tcW w:w="2131" w:type="dxa"/>
            <w:vAlign w:val="center"/>
          </w:tcPr>
          <w:p w14:paraId="435FFDC0">
            <w:pPr>
              <w:jc w:val="both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如有需要预约景区，需确保预约成功</w:t>
            </w:r>
          </w:p>
        </w:tc>
      </w:tr>
      <w:tr w14:paraId="2FD6E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E672B0A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2</w:t>
            </w:r>
          </w:p>
        </w:tc>
        <w:tc>
          <w:tcPr>
            <w:tcW w:w="2130" w:type="dxa"/>
            <w:vAlign w:val="center"/>
          </w:tcPr>
          <w:p w14:paraId="77C1803F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 xml:space="preserve">用车服务 </w:t>
            </w:r>
          </w:p>
        </w:tc>
        <w:tc>
          <w:tcPr>
            <w:tcW w:w="2131" w:type="dxa"/>
            <w:vAlign w:val="center"/>
          </w:tcPr>
          <w:p w14:paraId="370EAEAB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空调旅游大巴，含司机、燃油、过路费，车辆符合安全标准</w:t>
            </w:r>
          </w:p>
        </w:tc>
        <w:tc>
          <w:tcPr>
            <w:tcW w:w="2131" w:type="dxa"/>
            <w:vAlign w:val="center"/>
          </w:tcPr>
          <w:p w14:paraId="6B4A1E2D">
            <w:pPr>
              <w:jc w:val="both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33座及33座以上空调旅游车</w:t>
            </w:r>
          </w:p>
        </w:tc>
      </w:tr>
      <w:tr w14:paraId="7144D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70149C5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3</w:t>
            </w:r>
          </w:p>
        </w:tc>
        <w:tc>
          <w:tcPr>
            <w:tcW w:w="2130" w:type="dxa"/>
            <w:vAlign w:val="center"/>
          </w:tcPr>
          <w:p w14:paraId="6335828E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用餐服务</w:t>
            </w:r>
          </w:p>
        </w:tc>
        <w:tc>
          <w:tcPr>
            <w:tcW w:w="2131" w:type="dxa"/>
            <w:vAlign w:val="center"/>
          </w:tcPr>
          <w:p w14:paraId="19B0F73B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团队用餐（午餐为主，含1</w:t>
            </w: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2次特色餐），保证卫生、营养、口味适宜</w:t>
            </w:r>
          </w:p>
        </w:tc>
        <w:tc>
          <w:tcPr>
            <w:tcW w:w="2131" w:type="dxa"/>
            <w:vAlign w:val="center"/>
          </w:tcPr>
          <w:p w14:paraId="729732CC">
            <w:pPr>
              <w:jc w:val="both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8—10人一桌</w:t>
            </w:r>
          </w:p>
        </w:tc>
      </w:tr>
      <w:tr w14:paraId="72C7A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0A180C6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4</w:t>
            </w:r>
          </w:p>
        </w:tc>
        <w:tc>
          <w:tcPr>
            <w:tcW w:w="2130" w:type="dxa"/>
            <w:vAlign w:val="center"/>
          </w:tcPr>
          <w:p w14:paraId="1E361D7F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导游服务</w:t>
            </w:r>
          </w:p>
        </w:tc>
        <w:tc>
          <w:tcPr>
            <w:tcW w:w="2131" w:type="dxa"/>
            <w:vAlign w:val="center"/>
          </w:tcPr>
          <w:p w14:paraId="0996DC80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英文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持证导游，具备文化讲解能力与服务意识</w:t>
            </w:r>
          </w:p>
        </w:tc>
        <w:tc>
          <w:tcPr>
            <w:tcW w:w="2131" w:type="dxa"/>
            <w:vAlign w:val="center"/>
          </w:tcPr>
          <w:p w14:paraId="5CE68DDB">
            <w:pPr>
              <w:jc w:val="both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名英文导游</w:t>
            </w:r>
          </w:p>
        </w:tc>
      </w:tr>
      <w:tr w14:paraId="45FC9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370C548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5</w:t>
            </w:r>
          </w:p>
        </w:tc>
        <w:tc>
          <w:tcPr>
            <w:tcW w:w="2130" w:type="dxa"/>
            <w:vAlign w:val="center"/>
          </w:tcPr>
          <w:p w14:paraId="3C136683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住宿服务</w:t>
            </w:r>
          </w:p>
        </w:tc>
        <w:tc>
          <w:tcPr>
            <w:tcW w:w="2131" w:type="dxa"/>
            <w:vAlign w:val="center"/>
          </w:tcPr>
          <w:p w14:paraId="00625668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如需过夜，安排安全、卫生、便捷的酒店（双人间或单人间）</w:t>
            </w:r>
          </w:p>
        </w:tc>
        <w:tc>
          <w:tcPr>
            <w:tcW w:w="2131" w:type="dxa"/>
            <w:vAlign w:val="center"/>
          </w:tcPr>
          <w:p w14:paraId="771902F7">
            <w:pPr>
              <w:jc w:val="both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四星标准双人标准间（按实际要求）</w:t>
            </w:r>
          </w:p>
        </w:tc>
      </w:tr>
      <w:tr w14:paraId="383AE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B850C6D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6</w:t>
            </w:r>
          </w:p>
        </w:tc>
        <w:tc>
          <w:tcPr>
            <w:tcW w:w="2130" w:type="dxa"/>
            <w:vAlign w:val="center"/>
          </w:tcPr>
          <w:p w14:paraId="0DF9476A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 xml:space="preserve">旅游保险 </w:t>
            </w:r>
          </w:p>
        </w:tc>
        <w:tc>
          <w:tcPr>
            <w:tcW w:w="2131" w:type="dxa"/>
            <w:vAlign w:val="center"/>
          </w:tcPr>
          <w:p w14:paraId="02F6FD55">
            <w:pPr>
              <w:jc w:val="both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每人次旅游意外险</w:t>
            </w:r>
          </w:p>
        </w:tc>
        <w:tc>
          <w:tcPr>
            <w:tcW w:w="2131" w:type="dxa"/>
            <w:vAlign w:val="center"/>
          </w:tcPr>
          <w:p w14:paraId="06D6801B">
            <w:pPr>
              <w:jc w:val="both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保额至少10万元/人</w:t>
            </w:r>
          </w:p>
        </w:tc>
      </w:tr>
      <w:tr w14:paraId="11CBA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0CA8763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7</w:t>
            </w:r>
          </w:p>
        </w:tc>
        <w:tc>
          <w:tcPr>
            <w:tcW w:w="2130" w:type="dxa"/>
            <w:vAlign w:val="center"/>
          </w:tcPr>
          <w:p w14:paraId="3757166E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其他</w:t>
            </w:r>
          </w:p>
        </w:tc>
        <w:tc>
          <w:tcPr>
            <w:tcW w:w="2131" w:type="dxa"/>
            <w:vAlign w:val="center"/>
          </w:tcPr>
          <w:p w14:paraId="338A97EA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活动物料、应急药品、饮用水等</w:t>
            </w:r>
          </w:p>
        </w:tc>
        <w:tc>
          <w:tcPr>
            <w:tcW w:w="2131" w:type="dxa"/>
            <w:vAlign w:val="center"/>
          </w:tcPr>
          <w:p w14:paraId="2567BF6C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按需提供</w:t>
            </w:r>
          </w:p>
        </w:tc>
      </w:tr>
    </w:tbl>
    <w:p w14:paraId="57EE849A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注：以上为预估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需求</w:t>
      </w:r>
      <w:r>
        <w:rPr>
          <w:rFonts w:hint="eastAsia" w:ascii="仿宋" w:hAnsi="仿宋" w:eastAsia="仿宋" w:cs="仿宋"/>
          <w:sz w:val="28"/>
          <w:szCs w:val="36"/>
        </w:rPr>
        <w:t>，实际项目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数量</w:t>
      </w:r>
      <w:r>
        <w:rPr>
          <w:rFonts w:hint="eastAsia" w:ascii="仿宋" w:hAnsi="仿宋" w:eastAsia="仿宋" w:cs="仿宋"/>
          <w:sz w:val="28"/>
          <w:szCs w:val="36"/>
        </w:rPr>
        <w:t>、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人员</w:t>
      </w:r>
      <w:r>
        <w:rPr>
          <w:rFonts w:hint="eastAsia" w:ascii="仿宋" w:hAnsi="仿宋" w:eastAsia="仿宋" w:cs="仿宋"/>
          <w:sz w:val="28"/>
          <w:szCs w:val="36"/>
        </w:rPr>
        <w:t>规模及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服务</w:t>
      </w:r>
      <w:r>
        <w:rPr>
          <w:rFonts w:hint="eastAsia" w:ascii="仿宋" w:hAnsi="仿宋" w:eastAsia="仿宋" w:cs="仿宋"/>
          <w:sz w:val="28"/>
          <w:szCs w:val="36"/>
        </w:rPr>
        <w:t>内容可能根据学院安排调整，最终按实际发生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情况</w:t>
      </w:r>
      <w:r>
        <w:rPr>
          <w:rFonts w:hint="eastAsia" w:ascii="仿宋" w:hAnsi="仿宋" w:eastAsia="仿宋" w:cs="仿宋"/>
          <w:sz w:val="28"/>
          <w:szCs w:val="36"/>
        </w:rPr>
        <w:t>结算。</w:t>
      </w:r>
    </w:p>
    <w:p w14:paraId="2D751AAF">
      <w:pPr>
        <w:jc w:val="both"/>
        <w:rPr>
          <w:rFonts w:hint="eastAsia" w:ascii="仿宋" w:hAnsi="仿宋" w:eastAsia="仿宋" w:cs="仿宋"/>
          <w:sz w:val="28"/>
          <w:szCs w:val="36"/>
        </w:rPr>
      </w:pPr>
    </w:p>
    <w:p w14:paraId="7F014457">
      <w:pPr>
        <w:jc w:val="both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三、服务需满足的功能和质量要求</w:t>
      </w:r>
    </w:p>
    <w:p w14:paraId="7A4F0F6F">
      <w:pPr>
        <w:jc w:val="both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 xml:space="preserve">（一）服务内容标准  </w:t>
      </w:r>
    </w:p>
    <w:p w14:paraId="1A397958">
      <w:pPr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1. 用车安全：车辆需具备合法运营资质，保险齐全，司机具备5年以上驾龄；  </w:t>
      </w:r>
    </w:p>
    <w:p w14:paraId="4ACCE10D">
      <w:pPr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2. 导游素质：导游应具备良好的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语言</w:t>
      </w:r>
      <w:r>
        <w:rPr>
          <w:rFonts w:hint="eastAsia" w:ascii="仿宋" w:hAnsi="仿宋" w:eastAsia="仿宋" w:cs="仿宋"/>
          <w:sz w:val="28"/>
          <w:szCs w:val="36"/>
        </w:rPr>
        <w:t xml:space="preserve">表达能力、文化素养及应急处理能力；  </w:t>
      </w:r>
    </w:p>
    <w:p w14:paraId="5C5FE164">
      <w:pPr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3. 餐饮卫生：用餐场所需具备卫生许可证，菜品符合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外方</w:t>
      </w:r>
      <w:r>
        <w:rPr>
          <w:rFonts w:hint="eastAsia" w:ascii="仿宋" w:hAnsi="仿宋" w:eastAsia="仿宋" w:cs="仿宋"/>
          <w:sz w:val="28"/>
          <w:szCs w:val="36"/>
        </w:rPr>
        <w:t xml:space="preserve">饮食习惯；  </w:t>
      </w:r>
    </w:p>
    <w:p w14:paraId="4CCDEF1D">
      <w:pPr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4. 住宿标准：酒店需位于安全区域，设施完好，卫生达标；  </w:t>
      </w:r>
    </w:p>
    <w:p w14:paraId="5D20A4F1">
      <w:pPr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5. 保险覆盖：须提供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证明材料</w:t>
      </w:r>
      <w:r>
        <w:rPr>
          <w:rFonts w:hint="eastAsia" w:ascii="仿宋" w:hAnsi="仿宋" w:eastAsia="仿宋" w:cs="仿宋"/>
          <w:sz w:val="28"/>
          <w:szCs w:val="36"/>
        </w:rPr>
        <w:t>，确保保险生效。</w:t>
      </w:r>
    </w:p>
    <w:p w14:paraId="69DA3C2E">
      <w:pPr>
        <w:jc w:val="both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 xml:space="preserve">（二）服务质量要求  </w:t>
      </w:r>
    </w:p>
    <w:p w14:paraId="4265797C">
      <w:pPr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28"/>
          <w:szCs w:val="36"/>
        </w:rPr>
        <w:t xml:space="preserve">服务响应及时，沟通顺畅；  </w:t>
      </w:r>
    </w:p>
    <w:p w14:paraId="309F88A3">
      <w:pPr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sz w:val="28"/>
          <w:szCs w:val="36"/>
        </w:rPr>
        <w:t xml:space="preserve">行程安排合理，文化体验丰富；  </w:t>
      </w:r>
    </w:p>
    <w:p w14:paraId="44F374EC">
      <w:pPr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sz w:val="28"/>
          <w:szCs w:val="36"/>
        </w:rPr>
        <w:t xml:space="preserve">安全保障到位，应急预案健全；  </w:t>
      </w:r>
    </w:p>
    <w:p w14:paraId="0C6D32BC">
      <w:pPr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36"/>
        </w:rPr>
        <w:t xml:space="preserve"> 服务态度友好，体现国际化服务形象。</w:t>
      </w:r>
    </w:p>
    <w:p w14:paraId="2CC8D763">
      <w:pPr>
        <w:jc w:val="both"/>
        <w:rPr>
          <w:rFonts w:hint="eastAsia" w:ascii="仿宋" w:hAnsi="仿宋" w:eastAsia="仿宋" w:cs="仿宋"/>
          <w:sz w:val="28"/>
          <w:szCs w:val="36"/>
        </w:rPr>
      </w:pPr>
    </w:p>
    <w:p w14:paraId="22655B67">
      <w:pPr>
        <w:jc w:val="both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 xml:space="preserve">四、需执行的相关标准与规范  </w:t>
      </w:r>
    </w:p>
    <w:p w14:paraId="0D93AE34">
      <w:pPr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1. 《旅行社服务通则》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</w:rPr>
        <w:t>GB/T 31385-2015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 xml:space="preserve">  </w:t>
      </w:r>
    </w:p>
    <w:p w14:paraId="1EDC0C71">
      <w:pPr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2. 《旅行社入境旅游服务规范》（LB/T 009-2011） </w:t>
      </w:r>
    </w:p>
    <w:p w14:paraId="6E655B69">
      <w:pPr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3. 《旅游客车设施与服务规范》（GB/T 26359-2010）</w:t>
      </w:r>
    </w:p>
    <w:p w14:paraId="5FC78612">
      <w:pPr>
        <w:jc w:val="both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4.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本地省、市文旅部门相关管理规定</w:t>
      </w:r>
    </w:p>
    <w:p w14:paraId="6539D48F">
      <w:pPr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36"/>
        </w:rPr>
        <w:t xml:space="preserve">.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南京大学留学生</w:t>
      </w:r>
      <w:r>
        <w:rPr>
          <w:rFonts w:hint="eastAsia" w:ascii="仿宋" w:hAnsi="仿宋" w:eastAsia="仿宋" w:cs="仿宋"/>
          <w:sz w:val="28"/>
          <w:szCs w:val="36"/>
        </w:rPr>
        <w:t>活动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相关</w:t>
      </w:r>
      <w:r>
        <w:rPr>
          <w:rFonts w:hint="eastAsia" w:ascii="仿宋" w:hAnsi="仿宋" w:eastAsia="仿宋" w:cs="仿宋"/>
          <w:sz w:val="28"/>
          <w:szCs w:val="36"/>
        </w:rPr>
        <w:t>规定</w:t>
      </w:r>
    </w:p>
    <w:p w14:paraId="12E094A7">
      <w:pPr>
        <w:jc w:val="both"/>
        <w:rPr>
          <w:rFonts w:hint="eastAsia" w:ascii="仿宋" w:hAnsi="仿宋" w:eastAsia="仿宋" w:cs="仿宋"/>
          <w:sz w:val="28"/>
          <w:szCs w:val="36"/>
        </w:rPr>
      </w:pPr>
    </w:p>
    <w:p w14:paraId="1131F46C">
      <w:pPr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五、供应商特殊资质要求</w:t>
      </w:r>
      <w:r>
        <w:rPr>
          <w:rFonts w:hint="eastAsia" w:ascii="仿宋" w:hAnsi="仿宋" w:eastAsia="仿宋" w:cs="仿宋"/>
          <w:sz w:val="28"/>
          <w:szCs w:val="36"/>
        </w:rPr>
        <w:t xml:space="preserve">  </w:t>
      </w:r>
    </w:p>
    <w:p w14:paraId="722AA66B">
      <w:pPr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1. 具备旅行社经营许可证，业务范围包含入境旅游；  </w:t>
      </w:r>
    </w:p>
    <w:p w14:paraId="46BE7793">
      <w:pPr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2. 近三年内承接过高教系统或涉外团队接待项目≥3项；  </w:t>
      </w:r>
    </w:p>
    <w:p w14:paraId="67FBBA40">
      <w:pPr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3. 具备中文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英文等多语种</w:t>
      </w:r>
      <w:r>
        <w:rPr>
          <w:rFonts w:hint="eastAsia" w:ascii="仿宋" w:hAnsi="仿宋" w:eastAsia="仿宋" w:cs="仿宋"/>
          <w:sz w:val="28"/>
          <w:szCs w:val="36"/>
        </w:rPr>
        <w:t xml:space="preserve">导游团队；  </w:t>
      </w:r>
    </w:p>
    <w:p w14:paraId="3D8A3314">
      <w:pPr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4. 具备完善的应急预案和服务质量管理体系；  </w:t>
      </w:r>
    </w:p>
    <w:p w14:paraId="46761866">
      <w:pPr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5. 提供为本项目配备的专职项目经理及服务团队名单。</w:t>
      </w:r>
    </w:p>
    <w:p w14:paraId="43E4FF2D">
      <w:pPr>
        <w:jc w:val="both"/>
        <w:rPr>
          <w:rFonts w:hint="eastAsia" w:ascii="仿宋" w:hAnsi="仿宋" w:eastAsia="仿宋" w:cs="仿宋"/>
          <w:sz w:val="28"/>
          <w:szCs w:val="36"/>
        </w:rPr>
      </w:pPr>
    </w:p>
    <w:p w14:paraId="52A02DC2">
      <w:pPr>
        <w:jc w:val="both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 xml:space="preserve">六、商务要求  </w:t>
      </w:r>
    </w:p>
    <w:p w14:paraId="623C5C5D">
      <w:pPr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1. 报价方式：按项目打包报价，总价不超过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36"/>
        </w:rPr>
        <w:t>万元/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团，对各供应商有效报价，分别剔除最高报价与最低报价，剩余报价作为有效计算依据</w:t>
      </w:r>
      <w:r>
        <w:rPr>
          <w:rFonts w:hint="eastAsia" w:ascii="仿宋" w:hAnsi="仿宋" w:eastAsia="仿宋" w:cs="仿宋"/>
          <w:sz w:val="28"/>
          <w:szCs w:val="36"/>
        </w:rPr>
        <w:t xml:space="preserve">；  </w:t>
      </w:r>
    </w:p>
    <w:p w14:paraId="63A18EE1">
      <w:pPr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2. 服务周期：2026年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36"/>
        </w:rPr>
        <w:t>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29</w:t>
      </w:r>
      <w:r>
        <w:rPr>
          <w:rFonts w:hint="eastAsia" w:ascii="仿宋" w:hAnsi="仿宋" w:eastAsia="仿宋" w:cs="仿宋"/>
          <w:sz w:val="28"/>
          <w:szCs w:val="36"/>
        </w:rPr>
        <w:t>日至2026年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36"/>
        </w:rPr>
        <w:t>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36"/>
        </w:rPr>
        <w:t xml:space="preserve">日；  </w:t>
      </w:r>
    </w:p>
    <w:p w14:paraId="68C09659">
      <w:pPr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3. 响应时间：接到项目需求后24小时内提供初步方案；  </w:t>
      </w:r>
    </w:p>
    <w:p w14:paraId="5A43BD74">
      <w:pPr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4. 付款方式：按项目执行后结算，提供正规发票；  </w:t>
      </w:r>
    </w:p>
    <w:p w14:paraId="2B980995">
      <w:pPr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5. 服务质量保证：每项目结束后进行满意度评估，如出现重大服务失误，采购人有权扣减费用或终止合作；  </w:t>
      </w:r>
    </w:p>
    <w:p w14:paraId="17C33D0E">
      <w:pPr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6. 保险责任：服务期间如发生意外，由供应商承担相应保险理赔及协调责任；  </w:t>
      </w:r>
    </w:p>
    <w:p w14:paraId="7D9A9648">
      <w:pPr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7. 知识产权与保密：行程方案、学员信息等不得向第三方泄露。</w:t>
      </w:r>
    </w:p>
    <w:p w14:paraId="46407BA1">
      <w:pPr>
        <w:jc w:val="both"/>
        <w:rPr>
          <w:rFonts w:hint="eastAsia" w:ascii="仿宋" w:hAnsi="仿宋" w:eastAsia="仿宋" w:cs="仿宋"/>
          <w:sz w:val="28"/>
          <w:szCs w:val="36"/>
        </w:rPr>
      </w:pPr>
    </w:p>
    <w:p w14:paraId="5C4F58B7">
      <w:pPr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 xml:space="preserve">七、履约验收方案 </w:t>
      </w:r>
      <w:r>
        <w:rPr>
          <w:rFonts w:hint="eastAsia" w:ascii="仿宋" w:hAnsi="仿宋" w:eastAsia="仿宋" w:cs="仿宋"/>
          <w:sz w:val="28"/>
          <w:szCs w:val="36"/>
        </w:rPr>
        <w:t xml:space="preserve"> </w:t>
      </w:r>
    </w:p>
    <w:p w14:paraId="7B7C81B5">
      <w:pPr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1. 验收内容：每项目执行完毕后，由海外教育学院项目负责人根据服务清单与实际提供内容进行核对；  </w:t>
      </w:r>
    </w:p>
    <w:p w14:paraId="65647FF5">
      <w:pPr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2. 验收标准：  </w:t>
      </w:r>
    </w:p>
    <w:p w14:paraId="2ACADA85">
      <w:pPr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- 服务项目齐全、符合约定；  </w:t>
      </w:r>
    </w:p>
    <w:p w14:paraId="47524E26">
      <w:pPr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- 学员满意度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高</w:t>
      </w:r>
      <w:r>
        <w:rPr>
          <w:rFonts w:hint="eastAsia" w:ascii="仿宋" w:hAnsi="仿宋" w:eastAsia="仿宋" w:cs="仿宋"/>
          <w:sz w:val="28"/>
          <w:szCs w:val="36"/>
        </w:rPr>
        <w:t xml:space="preserve">；  </w:t>
      </w:r>
    </w:p>
    <w:p w14:paraId="36538ED5">
      <w:pPr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- 无安全事故、无重大投诉；  </w:t>
      </w:r>
    </w:p>
    <w:p w14:paraId="48946249">
      <w:pPr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3. 问题处理机制：如服务过程中出现问题，供应商须在1小时内响应，并在24小时内提出解决方案。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5844B9"/>
    <w:rsid w:val="020814A2"/>
    <w:rsid w:val="052102F4"/>
    <w:rsid w:val="092B34F0"/>
    <w:rsid w:val="0D576FA9"/>
    <w:rsid w:val="11E05DD9"/>
    <w:rsid w:val="140E413A"/>
    <w:rsid w:val="15D849FF"/>
    <w:rsid w:val="177644D0"/>
    <w:rsid w:val="18363C5F"/>
    <w:rsid w:val="1A134258"/>
    <w:rsid w:val="1D412E8A"/>
    <w:rsid w:val="263317DE"/>
    <w:rsid w:val="2B033E75"/>
    <w:rsid w:val="2B612949"/>
    <w:rsid w:val="2CB27900"/>
    <w:rsid w:val="2D55028C"/>
    <w:rsid w:val="2E701821"/>
    <w:rsid w:val="2EA65243"/>
    <w:rsid w:val="2FF43D8C"/>
    <w:rsid w:val="31DD6430"/>
    <w:rsid w:val="32951491"/>
    <w:rsid w:val="36F0781C"/>
    <w:rsid w:val="37074CED"/>
    <w:rsid w:val="3A7B3A28"/>
    <w:rsid w:val="3C277297"/>
    <w:rsid w:val="3D876154"/>
    <w:rsid w:val="3DD376D7"/>
    <w:rsid w:val="3F0A35CC"/>
    <w:rsid w:val="3FF51B86"/>
    <w:rsid w:val="3FF676AC"/>
    <w:rsid w:val="432307B8"/>
    <w:rsid w:val="44B87626"/>
    <w:rsid w:val="452B7DF8"/>
    <w:rsid w:val="456443B5"/>
    <w:rsid w:val="4570109D"/>
    <w:rsid w:val="4631143E"/>
    <w:rsid w:val="46FD43E7"/>
    <w:rsid w:val="47A6632A"/>
    <w:rsid w:val="49C95975"/>
    <w:rsid w:val="4B0C247A"/>
    <w:rsid w:val="4DC5594E"/>
    <w:rsid w:val="4E616639"/>
    <w:rsid w:val="4FCD667C"/>
    <w:rsid w:val="50923421"/>
    <w:rsid w:val="52D46C33"/>
    <w:rsid w:val="57947A7F"/>
    <w:rsid w:val="57EA769F"/>
    <w:rsid w:val="58B7457C"/>
    <w:rsid w:val="5A76346C"/>
    <w:rsid w:val="5BAB5397"/>
    <w:rsid w:val="5F013C4C"/>
    <w:rsid w:val="5F772E66"/>
    <w:rsid w:val="64FB738F"/>
    <w:rsid w:val="67530DBD"/>
    <w:rsid w:val="6881195A"/>
    <w:rsid w:val="6C4C227F"/>
    <w:rsid w:val="6F800BBD"/>
    <w:rsid w:val="70D50A94"/>
    <w:rsid w:val="71E2790D"/>
    <w:rsid w:val="72C74D55"/>
    <w:rsid w:val="73F273A7"/>
    <w:rsid w:val="74017E81"/>
    <w:rsid w:val="76285B0A"/>
    <w:rsid w:val="77784870"/>
    <w:rsid w:val="777F79AC"/>
    <w:rsid w:val="77F008AA"/>
    <w:rsid w:val="78480C64"/>
    <w:rsid w:val="7BAB5214"/>
    <w:rsid w:val="7CC0084B"/>
    <w:rsid w:val="7D00333D"/>
    <w:rsid w:val="7F2C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1466</Words>
  <Characters>1562</Characters>
  <Lines>0</Lines>
  <Paragraphs>0</Paragraphs>
  <TotalTime>14</TotalTime>
  <ScaleCrop>false</ScaleCrop>
  <LinksUpToDate>false</LinksUpToDate>
  <CharactersWithSpaces>1696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2026-01-06T05:50:00Z</dcterms:created>
  <dc:creator>Thincentre</dc:creator>
  <cp:lastModifiedBy>春南秋北.</cp:lastModifiedBy>
  <dcterms:modified xsi:type="dcterms:W3CDTF">2026-02-26T08:28:36Z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eyJoZGlkIjoiMzhjNDE4NDc4N2ZhYWVhODJkZGU3YzhmODEyNzFlMzQiLCJ1c2VySWQiOiIzNDcxNTIyMjIifQ==</vt:lpwstr>
  </property>
  <property fmtid="{D5CDD505-2E9C-101B-9397-08002B2CF9AE}" pid="4" name="ICV">
    <vt:lpwstr>8D2F50CD5B3D4484AF142E523E76A7BE_13</vt:lpwstr>
  </property>
</Properties>
</file>